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CC77A3" w:rsidRDefault="00CD36CF" w:rsidP="002010BF">
      <w:pPr>
        <w:pStyle w:val="TitlePageOrigin"/>
      </w:pPr>
      <w:r w:rsidRPr="00CC77A3">
        <w:t>WEST virginia legislature</w:t>
      </w:r>
    </w:p>
    <w:p w14:paraId="68CCA41C" w14:textId="3591E5DB" w:rsidR="00CD36CF" w:rsidRPr="00CC77A3" w:rsidRDefault="00CD36CF" w:rsidP="002010BF">
      <w:pPr>
        <w:pStyle w:val="TitlePageSession"/>
      </w:pPr>
      <w:r w:rsidRPr="00CC77A3">
        <w:t>20</w:t>
      </w:r>
      <w:r w:rsidR="00081D6D" w:rsidRPr="00CC77A3">
        <w:t>2</w:t>
      </w:r>
      <w:r w:rsidR="009C1EA5" w:rsidRPr="00CC77A3">
        <w:t>1</w:t>
      </w:r>
      <w:r w:rsidRPr="00CC77A3">
        <w:t xml:space="preserve"> regular session</w:t>
      </w:r>
    </w:p>
    <w:p w14:paraId="392BC326" w14:textId="4BC1EEB4" w:rsidR="00CC77A3" w:rsidRPr="00CC77A3" w:rsidRDefault="00CC77A3" w:rsidP="002010BF">
      <w:pPr>
        <w:pStyle w:val="TitlePageSession"/>
      </w:pPr>
      <w:r w:rsidRPr="00CC77A3">
        <w:t>ENROLLED</w:t>
      </w:r>
    </w:p>
    <w:p w14:paraId="0DC0BD16" w14:textId="77777777" w:rsidR="00CD36CF" w:rsidRPr="00CC77A3" w:rsidRDefault="00E22DC5" w:rsidP="002010BF">
      <w:pPr>
        <w:pStyle w:val="TitlePageBillPrefix"/>
      </w:pPr>
      <w:sdt>
        <w:sdtPr>
          <w:tag w:val="IntroDate"/>
          <w:id w:val="-1236936958"/>
          <w:placeholder>
            <w:docPart w:val="38E55B98C6584CCF9C85CBA53F68462E"/>
          </w:placeholder>
          <w:text/>
        </w:sdtPr>
        <w:sdtEndPr/>
        <w:sdtContent>
          <w:r w:rsidR="00AC3B58" w:rsidRPr="00CC77A3">
            <w:t>Committee Substitute</w:t>
          </w:r>
        </w:sdtContent>
      </w:sdt>
    </w:p>
    <w:p w14:paraId="3622B296" w14:textId="77777777" w:rsidR="00AC3B58" w:rsidRPr="00CC77A3" w:rsidRDefault="00AC3B58" w:rsidP="002010BF">
      <w:pPr>
        <w:pStyle w:val="TitlePageBillPrefix"/>
      </w:pPr>
      <w:r w:rsidRPr="00CC77A3">
        <w:t>for</w:t>
      </w:r>
    </w:p>
    <w:p w14:paraId="6C29E3CE" w14:textId="562B5BE1" w:rsidR="00CD36CF" w:rsidRPr="00CC77A3" w:rsidRDefault="00E22DC5"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A4C76" w:rsidRPr="00CC77A3">
            <w:t>House</w:t>
          </w:r>
        </w:sdtContent>
      </w:sdt>
      <w:r w:rsidR="00303684" w:rsidRPr="00CC77A3">
        <w:t xml:space="preserve"> </w:t>
      </w:r>
      <w:r w:rsidR="00CD36CF" w:rsidRPr="00CC77A3">
        <w:t xml:space="preserve">Bill </w:t>
      </w:r>
      <w:sdt>
        <w:sdtPr>
          <w:tag w:val="BNum"/>
          <w:id w:val="1645317809"/>
          <w:lock w:val="sdtLocked"/>
          <w:placeholder>
            <w:docPart w:val="2F6EC695F8BA4A069FC220B727B83F05"/>
          </w:placeholder>
          <w:text/>
        </w:sdtPr>
        <w:sdtEndPr/>
        <w:sdtContent>
          <w:r w:rsidR="001A4C76" w:rsidRPr="00CC77A3">
            <w:t>2267</w:t>
          </w:r>
        </w:sdtContent>
      </w:sdt>
    </w:p>
    <w:p w14:paraId="08666791" w14:textId="49348D0A" w:rsidR="001A4C76" w:rsidRPr="00CC77A3" w:rsidRDefault="001A4C76" w:rsidP="002010BF">
      <w:pPr>
        <w:pStyle w:val="References"/>
        <w:rPr>
          <w:smallCaps/>
        </w:rPr>
      </w:pPr>
      <w:r w:rsidRPr="00CC77A3">
        <w:rPr>
          <w:smallCaps/>
        </w:rPr>
        <w:t>By Delegate</w:t>
      </w:r>
      <w:r w:rsidR="00CC77A3" w:rsidRPr="00CC77A3">
        <w:rPr>
          <w:smallCaps/>
        </w:rPr>
        <w:t>s</w:t>
      </w:r>
      <w:r w:rsidRPr="00CC77A3">
        <w:rPr>
          <w:smallCaps/>
        </w:rPr>
        <w:t xml:space="preserve"> Toney</w:t>
      </w:r>
      <w:r w:rsidR="00CC77A3" w:rsidRPr="00CC77A3">
        <w:rPr>
          <w:smallCaps/>
        </w:rPr>
        <w:t xml:space="preserve"> and Paynter</w:t>
      </w:r>
    </w:p>
    <w:p w14:paraId="3CEDE812" w14:textId="3C82BA6C" w:rsidR="004C38B0" w:rsidRPr="00CC77A3" w:rsidRDefault="00CD36CF" w:rsidP="007D604B">
      <w:pPr>
        <w:pStyle w:val="References"/>
        <w:ind w:left="0" w:right="0"/>
        <w:sectPr w:rsidR="004C38B0" w:rsidRPr="00CC77A3" w:rsidSect="001A4C7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C77A3">
        <w:t>[</w:t>
      </w:r>
      <w:sdt>
        <w:sdtPr>
          <w:tag w:val="References"/>
          <w:id w:val="-1043047873"/>
          <w:placeholder>
            <w:docPart w:val="EB79CF24A9C34DC4B671B0F2D2F2B47E"/>
          </w:placeholder>
          <w:text w:multiLine="1"/>
        </w:sdtPr>
        <w:sdtEndPr/>
        <w:sdtContent>
          <w:r w:rsidR="00CC77A3" w:rsidRPr="00CC77A3">
            <w:t>Passed April 8, 2021; in effect ninety days from passage.</w:t>
          </w:r>
        </w:sdtContent>
      </w:sdt>
      <w:r w:rsidRPr="00CC77A3">
        <w:t>]</w:t>
      </w:r>
    </w:p>
    <w:p w14:paraId="4FB7792B" w14:textId="00078E62" w:rsidR="001A4C76" w:rsidRPr="00CC77A3" w:rsidRDefault="001A4C76" w:rsidP="001A4C76">
      <w:pPr>
        <w:pStyle w:val="References"/>
      </w:pPr>
    </w:p>
    <w:p w14:paraId="7AC82AD7" w14:textId="7B95785F" w:rsidR="001A4C76" w:rsidRPr="00CC77A3" w:rsidRDefault="00CC77A3" w:rsidP="004C38B0">
      <w:pPr>
        <w:pStyle w:val="TitleSection"/>
        <w:rPr>
          <w:color w:val="auto"/>
        </w:rPr>
      </w:pPr>
      <w:r w:rsidRPr="00CC77A3">
        <w:rPr>
          <w:color w:val="auto"/>
        </w:rPr>
        <w:lastRenderedPageBreak/>
        <w:t>AN ACT</w:t>
      </w:r>
      <w:r w:rsidR="001A4C76" w:rsidRPr="00CC77A3">
        <w:rPr>
          <w:color w:val="auto"/>
        </w:rPr>
        <w:t xml:space="preserve"> to amend the Code of West Virginia, 1931, as amended, by adding thereto a new section, designated §18A-2-15, relating to </w:t>
      </w:r>
      <w:r w:rsidR="001E6880" w:rsidRPr="00CC77A3">
        <w:rPr>
          <w:color w:val="auto"/>
        </w:rPr>
        <w:t xml:space="preserve">authorizing recruitment and training programs for prospective bus operators; </w:t>
      </w:r>
      <w:r w:rsidR="004C17B1" w:rsidRPr="00CC77A3">
        <w:rPr>
          <w:color w:val="auto"/>
        </w:rPr>
        <w:t xml:space="preserve">providing required approval, limitations and elements of locally funded recruitment and training programs; </w:t>
      </w:r>
      <w:r w:rsidR="001A4C76" w:rsidRPr="00CC77A3">
        <w:rPr>
          <w:color w:val="auto"/>
        </w:rPr>
        <w:t xml:space="preserve">establishing no entitlement to employment upon completion of the program; and not permitting seniority to accrue </w:t>
      </w:r>
      <w:r w:rsidR="003604A1" w:rsidRPr="00CC77A3">
        <w:rPr>
          <w:color w:val="auto"/>
        </w:rPr>
        <w:t xml:space="preserve">for time spent </w:t>
      </w:r>
      <w:r w:rsidR="001A4C76" w:rsidRPr="00CC77A3">
        <w:rPr>
          <w:color w:val="auto"/>
        </w:rPr>
        <w:t xml:space="preserve">during completion of the program. </w:t>
      </w:r>
    </w:p>
    <w:p w14:paraId="6C206A0C" w14:textId="77777777" w:rsidR="001A4C76" w:rsidRPr="00CC77A3" w:rsidRDefault="001A4C76" w:rsidP="004C38B0">
      <w:pPr>
        <w:pStyle w:val="EnactingClause"/>
        <w:rPr>
          <w:color w:val="auto"/>
        </w:rPr>
        <w:sectPr w:rsidR="001A4C76" w:rsidRPr="00CC77A3" w:rsidSect="004C38B0">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CC77A3">
        <w:rPr>
          <w:color w:val="auto"/>
        </w:rPr>
        <w:t>Be it enacted by the Legislature of West Virginia:</w:t>
      </w:r>
    </w:p>
    <w:p w14:paraId="32914D84" w14:textId="31F48847" w:rsidR="001A4C76" w:rsidRPr="00CC77A3" w:rsidRDefault="001A4C76" w:rsidP="004C38B0">
      <w:pPr>
        <w:pStyle w:val="ArticleHeading"/>
        <w:widowControl/>
        <w:rPr>
          <w:color w:val="auto"/>
        </w:rPr>
      </w:pPr>
      <w:r w:rsidRPr="00CC77A3">
        <w:rPr>
          <w:color w:val="auto"/>
        </w:rPr>
        <w:t>Article 2. School personnel.</w:t>
      </w:r>
    </w:p>
    <w:p w14:paraId="3D9072F6" w14:textId="77777777" w:rsidR="002525C5" w:rsidRPr="00CC77A3" w:rsidRDefault="002525C5" w:rsidP="004C38B0">
      <w:pPr>
        <w:pStyle w:val="SectionHeading"/>
        <w:widowControl/>
        <w:rPr>
          <w:color w:val="auto"/>
        </w:rPr>
      </w:pPr>
      <w:r w:rsidRPr="00CC77A3">
        <w:rPr>
          <w:color w:val="auto"/>
        </w:rPr>
        <w:t xml:space="preserve">§18A-2-15. County option recruitment and training programs for prospective school bus operators. </w:t>
      </w:r>
    </w:p>
    <w:p w14:paraId="69971DE8" w14:textId="77777777" w:rsidR="002525C5" w:rsidRPr="00CC77A3" w:rsidRDefault="002525C5" w:rsidP="004C38B0">
      <w:pPr>
        <w:pStyle w:val="SectionBody"/>
        <w:widowControl/>
        <w:rPr>
          <w:color w:val="auto"/>
        </w:rPr>
        <w:sectPr w:rsidR="002525C5" w:rsidRPr="00CC77A3" w:rsidSect="002525C5">
          <w:footerReference w:type="even" r:id="rId13"/>
          <w:footerReference w:type="default" r:id="rId14"/>
          <w:type w:val="continuous"/>
          <w:pgSz w:w="12240" w:h="15840"/>
          <w:pgMar w:top="1440" w:right="1440" w:bottom="1440" w:left="1440" w:header="720" w:footer="720" w:gutter="0"/>
          <w:lnNumType w:countBy="1" w:restart="newSection"/>
          <w:cols w:space="720"/>
          <w:docGrid w:linePitch="326"/>
        </w:sectPr>
      </w:pPr>
    </w:p>
    <w:p w14:paraId="6563459D" w14:textId="77777777" w:rsidR="002525C5" w:rsidRPr="00CC77A3" w:rsidRDefault="002525C5" w:rsidP="004C38B0">
      <w:pPr>
        <w:pStyle w:val="SectionBody"/>
        <w:widowControl/>
      </w:pPr>
      <w:r w:rsidRPr="00CC77A3">
        <w:t xml:space="preserve">(a) The legislature finds that recruiting and retaining bus operators, including substitute bus operators, is a substantial challenge for county boards of education.  Accordingly, county boards of education are hereby permitted to establish locally funded </w:t>
      </w:r>
      <w:bookmarkStart w:id="0" w:name="_Hlk31895234"/>
      <w:r w:rsidRPr="00CC77A3">
        <w:t>recruitment and training programs for prospective bus operators</w:t>
      </w:r>
      <w:bookmarkEnd w:id="0"/>
      <w:r w:rsidRPr="00CC77A3">
        <w:t xml:space="preserve"> in accordance with this section. </w:t>
      </w:r>
    </w:p>
    <w:p w14:paraId="2C728D4D" w14:textId="77777777" w:rsidR="002525C5" w:rsidRPr="00CC77A3" w:rsidRDefault="002525C5" w:rsidP="004C38B0">
      <w:pPr>
        <w:pStyle w:val="SectionBody"/>
        <w:widowControl/>
      </w:pPr>
      <w:r w:rsidRPr="00CC77A3">
        <w:t>(b) County board funded recruitment and training programs for prospective bus operators are subject to the following:</w:t>
      </w:r>
    </w:p>
    <w:p w14:paraId="41A380B7" w14:textId="77777777" w:rsidR="002525C5" w:rsidRPr="00CC77A3" w:rsidRDefault="002525C5" w:rsidP="004C38B0">
      <w:pPr>
        <w:pStyle w:val="SectionBody"/>
        <w:widowControl/>
        <w:rPr>
          <w:color w:val="auto"/>
        </w:rPr>
      </w:pPr>
      <w:r w:rsidRPr="00CC77A3">
        <w:t xml:space="preserve">(1) The </w:t>
      </w:r>
      <w:r w:rsidRPr="00CC77A3">
        <w:rPr>
          <w:color w:val="auto"/>
        </w:rPr>
        <w:t xml:space="preserve">program is submitted to the West Virginia Department of Education and is </w:t>
      </w:r>
      <w:proofErr w:type="gramStart"/>
      <w:r w:rsidRPr="00CC77A3">
        <w:rPr>
          <w:color w:val="auto"/>
        </w:rPr>
        <w:t>approved;</w:t>
      </w:r>
      <w:proofErr w:type="gramEnd"/>
    </w:p>
    <w:p w14:paraId="388DB9BB" w14:textId="77777777" w:rsidR="002525C5" w:rsidRPr="00CC77A3" w:rsidRDefault="002525C5" w:rsidP="004C38B0">
      <w:pPr>
        <w:pStyle w:val="SectionBody"/>
        <w:widowControl/>
        <w:rPr>
          <w:color w:val="auto"/>
        </w:rPr>
      </w:pPr>
      <w:r w:rsidRPr="00CC77A3">
        <w:rPr>
          <w:color w:val="auto"/>
        </w:rPr>
        <w:t xml:space="preserve">(2) The program may only be utilized if the county board is unable to maintain an adequate number of bus operators or substitute bus operators in its pool or is experiencing a shortage in adequately staffing its school transportation </w:t>
      </w:r>
      <w:proofErr w:type="gramStart"/>
      <w:r w:rsidRPr="00CC77A3">
        <w:rPr>
          <w:color w:val="auto"/>
        </w:rPr>
        <w:t>system;</w:t>
      </w:r>
      <w:proofErr w:type="gramEnd"/>
    </w:p>
    <w:p w14:paraId="301B1F30" w14:textId="77777777" w:rsidR="002525C5" w:rsidRPr="00CC77A3" w:rsidRDefault="002525C5" w:rsidP="004C38B0">
      <w:pPr>
        <w:pStyle w:val="SectionBody"/>
        <w:widowControl/>
        <w:rPr>
          <w:color w:val="auto"/>
        </w:rPr>
      </w:pPr>
      <w:r w:rsidRPr="00CC77A3">
        <w:rPr>
          <w:color w:val="auto"/>
        </w:rPr>
        <w:t xml:space="preserve">(3) The program includes requirements for program participants to submit to and pass pursuant to §18A-4-8e(j)(4) of this code, a background check, and submit to and pass pursuant to W. Va. §126CSR92, the West Virginia School Bus Transportation Policy and Procedures Manual (Policy 4336), a drug </w:t>
      </w:r>
      <w:proofErr w:type="gramStart"/>
      <w:r w:rsidRPr="00CC77A3">
        <w:rPr>
          <w:color w:val="auto"/>
        </w:rPr>
        <w:t>screen;</w:t>
      </w:r>
      <w:proofErr w:type="gramEnd"/>
    </w:p>
    <w:p w14:paraId="1B884FA1" w14:textId="77777777" w:rsidR="002525C5" w:rsidRPr="00CC77A3" w:rsidRDefault="002525C5" w:rsidP="004C38B0">
      <w:pPr>
        <w:pStyle w:val="SectionBody"/>
        <w:widowControl/>
        <w:rPr>
          <w:color w:val="auto"/>
        </w:rPr>
      </w:pPr>
      <w:r w:rsidRPr="00CC77A3">
        <w:rPr>
          <w:color w:val="auto"/>
        </w:rPr>
        <w:lastRenderedPageBreak/>
        <w:t xml:space="preserve">(4) The program specifies the amount of any stipend to be paid to program participants or any reimbursement of participant costs or other benefit upon successful completion, if any, and any penalties for failure to complete the program, if </w:t>
      </w:r>
      <w:proofErr w:type="gramStart"/>
      <w:r w:rsidRPr="00CC77A3">
        <w:rPr>
          <w:color w:val="auto"/>
        </w:rPr>
        <w:t>any;</w:t>
      </w:r>
      <w:proofErr w:type="gramEnd"/>
    </w:p>
    <w:p w14:paraId="57638923" w14:textId="77777777" w:rsidR="002525C5" w:rsidRPr="00CC77A3" w:rsidRDefault="002525C5" w:rsidP="004C38B0">
      <w:pPr>
        <w:pStyle w:val="SectionBody"/>
        <w:widowControl/>
        <w:rPr>
          <w:color w:val="auto"/>
        </w:rPr>
      </w:pPr>
      <w:r w:rsidRPr="00CC77A3">
        <w:rPr>
          <w:color w:val="auto"/>
        </w:rPr>
        <w:t xml:space="preserve">(5) The program specifies any obligation on participants who successfully complete the program to apply or become employed by the county board as a bus operator or substitute bus operator for a period of time, if any, and any penalty for failure to comply with any post program completion requirements, if </w:t>
      </w:r>
      <w:proofErr w:type="gramStart"/>
      <w:r w:rsidRPr="00CC77A3">
        <w:rPr>
          <w:color w:val="auto"/>
        </w:rPr>
        <w:t>any;</w:t>
      </w:r>
      <w:proofErr w:type="gramEnd"/>
    </w:p>
    <w:p w14:paraId="2090DFA7" w14:textId="77777777" w:rsidR="002525C5" w:rsidRPr="00CC77A3" w:rsidRDefault="002525C5" w:rsidP="004C38B0">
      <w:pPr>
        <w:pStyle w:val="SectionBody"/>
        <w:widowControl/>
        <w:rPr>
          <w:color w:val="auto"/>
        </w:rPr>
      </w:pPr>
      <w:r w:rsidRPr="00CC77A3">
        <w:rPr>
          <w:color w:val="auto"/>
        </w:rPr>
        <w:t xml:space="preserve">(6) The county board posts bus operator training program position openings on the county board web site and may advertise them in other media, including any appropriate </w:t>
      </w:r>
      <w:proofErr w:type="gramStart"/>
      <w:r w:rsidRPr="00CC77A3">
        <w:rPr>
          <w:color w:val="auto"/>
        </w:rPr>
        <w:t>qualifications;</w:t>
      </w:r>
      <w:proofErr w:type="gramEnd"/>
    </w:p>
    <w:p w14:paraId="70E0DEA2" w14:textId="77777777" w:rsidR="002525C5" w:rsidRPr="00CC77A3" w:rsidRDefault="002525C5" w:rsidP="004C38B0">
      <w:pPr>
        <w:pStyle w:val="SectionBody"/>
        <w:widowControl/>
        <w:rPr>
          <w:color w:val="auto"/>
        </w:rPr>
      </w:pPr>
      <w:r w:rsidRPr="00CC77A3">
        <w:t xml:space="preserve">(c) A bus operator recruitment and training program approved by the Department of Education must </w:t>
      </w:r>
      <w:r w:rsidRPr="00CC77A3">
        <w:rPr>
          <w:color w:val="auto"/>
        </w:rPr>
        <w:t xml:space="preserve">ensure that </w:t>
      </w:r>
      <w:proofErr w:type="gramStart"/>
      <w:r w:rsidRPr="00CC77A3">
        <w:rPr>
          <w:color w:val="auto"/>
        </w:rPr>
        <w:t>all of</w:t>
      </w:r>
      <w:proofErr w:type="gramEnd"/>
      <w:r w:rsidRPr="00CC77A3">
        <w:rPr>
          <w:color w:val="auto"/>
        </w:rPr>
        <w:t xml:space="preserve"> the requirements to become classified as a bus operator are met for successful program completion. </w:t>
      </w:r>
    </w:p>
    <w:p w14:paraId="7DC9EC4D" w14:textId="77777777" w:rsidR="002525C5" w:rsidRPr="00CC77A3" w:rsidRDefault="002525C5" w:rsidP="004C38B0">
      <w:pPr>
        <w:pStyle w:val="SectionBody"/>
        <w:widowControl/>
        <w:rPr>
          <w:color w:val="auto"/>
        </w:rPr>
      </w:pPr>
      <w:r w:rsidRPr="00CC77A3">
        <w:rPr>
          <w:color w:val="auto"/>
        </w:rPr>
        <w:t xml:space="preserve">(d) Completion of a county board bus operator recruitment and training program does not entitle a participant to employment as a bus operator or substitute bus operator for the county board providing the program. The person may attain regular employment status only upon successful application in accordance with this article for an open bus operator or substitute bus operator position with the county. </w:t>
      </w:r>
    </w:p>
    <w:p w14:paraId="00E3086C" w14:textId="77777777" w:rsidR="007D604B" w:rsidRDefault="002525C5" w:rsidP="007D604B">
      <w:pPr>
        <w:pStyle w:val="SectionBody"/>
        <w:widowControl/>
        <w:rPr>
          <w:color w:val="auto"/>
        </w:rPr>
        <w:sectPr w:rsidR="007D604B" w:rsidSect="001A4C76">
          <w:type w:val="continuous"/>
          <w:pgSz w:w="12240" w:h="15840" w:code="1"/>
          <w:pgMar w:top="1440" w:right="1440" w:bottom="1440" w:left="1440" w:header="720" w:footer="720" w:gutter="0"/>
          <w:lnNumType w:countBy="1" w:restart="newSection"/>
          <w:cols w:space="720"/>
          <w:titlePg/>
          <w:docGrid w:linePitch="360"/>
        </w:sectPr>
      </w:pPr>
      <w:r w:rsidRPr="00CC77A3">
        <w:rPr>
          <w:color w:val="auto"/>
        </w:rPr>
        <w:t>(e) A person completing a bus operator recruitment training program in accordance with this section does not accrue seniority for time spent in the training program.</w:t>
      </w:r>
    </w:p>
    <w:p w14:paraId="70B18259" w14:textId="77777777" w:rsidR="007D604B" w:rsidRPr="00227EB7" w:rsidRDefault="007D604B" w:rsidP="007D604B">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4E28A77" w14:textId="77777777" w:rsidR="007D604B" w:rsidRPr="00227EB7" w:rsidRDefault="007D604B" w:rsidP="007D604B">
      <w:pPr>
        <w:pStyle w:val="SectionBody"/>
        <w:spacing w:line="240" w:lineRule="auto"/>
        <w:rPr>
          <w:rFonts w:cs="Arial"/>
        </w:rPr>
      </w:pPr>
    </w:p>
    <w:p w14:paraId="61E6D411" w14:textId="77777777" w:rsidR="007D604B" w:rsidRPr="00227EB7" w:rsidRDefault="007D604B" w:rsidP="007D604B">
      <w:pPr>
        <w:spacing w:line="240" w:lineRule="auto"/>
        <w:ind w:left="720" w:right="720" w:firstLine="180"/>
        <w:rPr>
          <w:rFonts w:cs="Arial"/>
        </w:rPr>
      </w:pPr>
    </w:p>
    <w:p w14:paraId="6F626C09" w14:textId="77777777" w:rsidR="007D604B" w:rsidRPr="00227EB7" w:rsidRDefault="007D604B" w:rsidP="007D604B">
      <w:pPr>
        <w:spacing w:line="240" w:lineRule="auto"/>
        <w:ind w:left="720" w:right="720"/>
        <w:rPr>
          <w:rFonts w:cs="Arial"/>
        </w:rPr>
      </w:pPr>
      <w:r w:rsidRPr="00227EB7">
        <w:rPr>
          <w:rFonts w:cs="Arial"/>
        </w:rPr>
        <w:t>...............................................................</w:t>
      </w:r>
    </w:p>
    <w:p w14:paraId="2DD789A2" w14:textId="77777777" w:rsidR="007D604B" w:rsidRPr="00227EB7" w:rsidRDefault="007D604B" w:rsidP="007D604B">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0C7E923" w14:textId="77777777" w:rsidR="007D604B" w:rsidRPr="00227EB7" w:rsidRDefault="007D604B" w:rsidP="007D604B">
      <w:pPr>
        <w:spacing w:line="240" w:lineRule="auto"/>
        <w:ind w:left="720" w:right="720"/>
        <w:rPr>
          <w:rFonts w:cs="Arial"/>
        </w:rPr>
      </w:pPr>
    </w:p>
    <w:p w14:paraId="5047C306" w14:textId="77777777" w:rsidR="007D604B" w:rsidRPr="00227EB7" w:rsidRDefault="007D604B" w:rsidP="007D604B">
      <w:pPr>
        <w:spacing w:line="240" w:lineRule="auto"/>
        <w:ind w:left="720" w:right="720"/>
        <w:rPr>
          <w:rFonts w:cs="Arial"/>
        </w:rPr>
      </w:pPr>
    </w:p>
    <w:p w14:paraId="6C1198D1" w14:textId="77777777" w:rsidR="007D604B" w:rsidRPr="00227EB7" w:rsidRDefault="007D604B" w:rsidP="007D604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A206962" w14:textId="77777777" w:rsidR="007D604B" w:rsidRPr="00227EB7" w:rsidRDefault="007D604B" w:rsidP="007D604B">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877BE53" w14:textId="77777777" w:rsidR="007D604B" w:rsidRPr="00227EB7" w:rsidRDefault="007D604B" w:rsidP="007D604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4CD5B62" w14:textId="77777777" w:rsidR="007D604B" w:rsidRPr="00227EB7" w:rsidRDefault="007D604B" w:rsidP="007D604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37814A" w14:textId="77777777" w:rsidR="007D604B" w:rsidRPr="00227EB7" w:rsidRDefault="007D604B" w:rsidP="007D604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D67C0AE" w14:textId="77777777" w:rsidR="007D604B" w:rsidRPr="00227EB7" w:rsidRDefault="007D604B" w:rsidP="007D604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57DA63" w14:textId="1F660A35" w:rsidR="007D604B" w:rsidRPr="00227EB7" w:rsidRDefault="007D604B" w:rsidP="007D604B">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1561AF28" w14:textId="77777777" w:rsidR="007D604B" w:rsidRPr="00227EB7" w:rsidRDefault="007D604B" w:rsidP="007D604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8944EE" w14:textId="77777777" w:rsidR="007D604B" w:rsidRPr="00227EB7" w:rsidRDefault="007D604B" w:rsidP="007D604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264F87" w14:textId="77777777" w:rsidR="007D604B" w:rsidRPr="00227EB7" w:rsidRDefault="007D604B" w:rsidP="007D60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8C5CB8E" w14:textId="77777777" w:rsidR="007D604B" w:rsidRPr="00227EB7" w:rsidRDefault="007D604B" w:rsidP="007D604B">
      <w:pPr>
        <w:tabs>
          <w:tab w:val="center" w:pos="2610"/>
        </w:tabs>
        <w:spacing w:line="240" w:lineRule="auto"/>
        <w:ind w:right="720"/>
        <w:rPr>
          <w:rFonts w:cs="Arial"/>
        </w:rPr>
      </w:pPr>
      <w:r w:rsidRPr="00227EB7">
        <w:rPr>
          <w:rFonts w:cs="Arial"/>
          <w:i/>
          <w:iCs/>
        </w:rPr>
        <w:tab/>
        <w:t>Clerk of the House of Delegates</w:t>
      </w:r>
    </w:p>
    <w:p w14:paraId="671ED46F" w14:textId="77777777" w:rsidR="007D604B" w:rsidRPr="00227EB7" w:rsidRDefault="007D604B" w:rsidP="007D60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C89BF7" w14:textId="77777777" w:rsidR="007D604B" w:rsidRPr="00227EB7" w:rsidRDefault="007D604B" w:rsidP="007D60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140CF3" w14:textId="77777777" w:rsidR="007D604B" w:rsidRPr="00227EB7" w:rsidRDefault="007D604B" w:rsidP="007D60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F41A548" w14:textId="77777777" w:rsidR="007D604B" w:rsidRPr="00227EB7" w:rsidRDefault="007D604B" w:rsidP="007D604B">
      <w:pPr>
        <w:tabs>
          <w:tab w:val="left" w:pos="-1255"/>
          <w:tab w:val="left" w:pos="-720"/>
          <w:tab w:val="center" w:pos="3960"/>
        </w:tabs>
        <w:spacing w:line="240" w:lineRule="auto"/>
        <w:ind w:right="720"/>
        <w:rPr>
          <w:rFonts w:cs="Arial"/>
        </w:rPr>
      </w:pPr>
      <w:r w:rsidRPr="00227EB7">
        <w:rPr>
          <w:rFonts w:cs="Arial"/>
          <w:i/>
          <w:iCs/>
        </w:rPr>
        <w:tab/>
        <w:t>Clerk of the Senate</w:t>
      </w:r>
    </w:p>
    <w:p w14:paraId="146EC7A6" w14:textId="77777777" w:rsidR="007D604B" w:rsidRPr="00227EB7" w:rsidRDefault="007D604B" w:rsidP="007D60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EDF4F5" w14:textId="77777777" w:rsidR="007D604B" w:rsidRPr="00227EB7" w:rsidRDefault="007D604B" w:rsidP="007D60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DB4A0C" w14:textId="77777777" w:rsidR="007D604B" w:rsidRPr="00227EB7" w:rsidRDefault="007D604B" w:rsidP="007D60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6B48FB2" w14:textId="77777777" w:rsidR="007D604B" w:rsidRPr="00227EB7" w:rsidRDefault="007D604B" w:rsidP="007D604B">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7F95144" w14:textId="77777777" w:rsidR="007D604B" w:rsidRPr="00227EB7" w:rsidRDefault="007D604B" w:rsidP="007D60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AF80FC" w14:textId="77777777" w:rsidR="007D604B" w:rsidRPr="00227EB7" w:rsidRDefault="007D604B" w:rsidP="007D60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1F410DF" w14:textId="77777777" w:rsidR="007D604B" w:rsidRPr="00227EB7" w:rsidRDefault="007D604B" w:rsidP="007D60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B38263C" w14:textId="77777777" w:rsidR="007D604B" w:rsidRPr="00227EB7" w:rsidRDefault="007D604B" w:rsidP="007D604B">
      <w:pPr>
        <w:tabs>
          <w:tab w:val="center" w:pos="6210"/>
        </w:tabs>
        <w:spacing w:line="240" w:lineRule="auto"/>
        <w:ind w:right="720"/>
        <w:rPr>
          <w:rFonts w:cs="Arial"/>
        </w:rPr>
      </w:pPr>
      <w:r w:rsidRPr="00227EB7">
        <w:rPr>
          <w:rFonts w:cs="Arial"/>
        </w:rPr>
        <w:tab/>
      </w:r>
      <w:r w:rsidRPr="00227EB7">
        <w:rPr>
          <w:rFonts w:cs="Arial"/>
          <w:i/>
          <w:iCs/>
        </w:rPr>
        <w:t>President of the Senate</w:t>
      </w:r>
    </w:p>
    <w:p w14:paraId="741FA2F0" w14:textId="77777777" w:rsidR="007D604B" w:rsidRPr="00227EB7" w:rsidRDefault="007D604B" w:rsidP="007D60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BAB48A" w14:textId="77777777" w:rsidR="007D604B" w:rsidRPr="00227EB7" w:rsidRDefault="007D604B" w:rsidP="007D60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AD0CF1" w14:textId="77777777" w:rsidR="007D604B" w:rsidRPr="00227EB7" w:rsidRDefault="007D604B" w:rsidP="007D60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6D6484E" w14:textId="77777777" w:rsidR="007D604B" w:rsidRPr="00227EB7" w:rsidRDefault="007D604B" w:rsidP="007D604B">
      <w:pPr>
        <w:spacing w:line="240" w:lineRule="auto"/>
        <w:ind w:right="720"/>
        <w:jc w:val="both"/>
        <w:rPr>
          <w:rFonts w:cs="Arial"/>
        </w:rPr>
      </w:pPr>
    </w:p>
    <w:p w14:paraId="65A08823" w14:textId="77777777" w:rsidR="007D604B" w:rsidRPr="00227EB7" w:rsidRDefault="007D604B" w:rsidP="007D604B">
      <w:pPr>
        <w:spacing w:line="240" w:lineRule="auto"/>
        <w:ind w:right="720"/>
        <w:jc w:val="both"/>
        <w:rPr>
          <w:rFonts w:cs="Arial"/>
        </w:rPr>
      </w:pPr>
    </w:p>
    <w:p w14:paraId="5A93A292" w14:textId="77777777" w:rsidR="007D604B" w:rsidRPr="00227EB7" w:rsidRDefault="007D604B" w:rsidP="007D604B">
      <w:pPr>
        <w:spacing w:line="240" w:lineRule="auto"/>
        <w:ind w:left="720" w:right="720"/>
        <w:jc w:val="both"/>
        <w:rPr>
          <w:rFonts w:cs="Arial"/>
        </w:rPr>
      </w:pPr>
    </w:p>
    <w:p w14:paraId="6CD09E8B" w14:textId="77777777" w:rsidR="007D604B" w:rsidRPr="00227EB7" w:rsidRDefault="007D604B" w:rsidP="007D604B">
      <w:pPr>
        <w:tabs>
          <w:tab w:val="left" w:pos="1080"/>
        </w:tabs>
        <w:spacing w:line="240" w:lineRule="auto"/>
        <w:ind w:left="720" w:right="720"/>
        <w:jc w:val="both"/>
        <w:rPr>
          <w:rFonts w:cs="Arial"/>
        </w:rPr>
      </w:pPr>
      <w:r w:rsidRPr="00227EB7">
        <w:rPr>
          <w:rFonts w:cs="Arial"/>
        </w:rPr>
        <w:tab/>
        <w:t>The within ................................................... this the...........................................</w:t>
      </w:r>
    </w:p>
    <w:p w14:paraId="1A5F1CBB" w14:textId="77777777" w:rsidR="007D604B" w:rsidRPr="00227EB7" w:rsidRDefault="007D604B" w:rsidP="007D604B">
      <w:pPr>
        <w:tabs>
          <w:tab w:val="left" w:pos="1080"/>
        </w:tabs>
        <w:spacing w:line="240" w:lineRule="auto"/>
        <w:ind w:left="720" w:right="720"/>
        <w:jc w:val="both"/>
        <w:rPr>
          <w:rFonts w:cs="Arial"/>
        </w:rPr>
      </w:pPr>
    </w:p>
    <w:p w14:paraId="4DDDEA81" w14:textId="77777777" w:rsidR="007D604B" w:rsidRPr="00227EB7" w:rsidRDefault="007D604B" w:rsidP="007D604B">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557A3605" w14:textId="77777777" w:rsidR="007D604B" w:rsidRPr="00227EB7" w:rsidRDefault="007D604B" w:rsidP="007D604B">
      <w:pPr>
        <w:spacing w:line="240" w:lineRule="auto"/>
        <w:ind w:left="720" w:right="720"/>
        <w:jc w:val="both"/>
        <w:rPr>
          <w:rFonts w:cs="Arial"/>
        </w:rPr>
      </w:pPr>
    </w:p>
    <w:p w14:paraId="4C7751E1" w14:textId="77777777" w:rsidR="007D604B" w:rsidRPr="00227EB7" w:rsidRDefault="007D604B" w:rsidP="007D604B">
      <w:pPr>
        <w:spacing w:line="240" w:lineRule="auto"/>
        <w:ind w:left="720" w:right="720"/>
        <w:jc w:val="both"/>
        <w:rPr>
          <w:rFonts w:cs="Arial"/>
        </w:rPr>
      </w:pPr>
    </w:p>
    <w:p w14:paraId="188D0C71" w14:textId="77777777" w:rsidR="007D604B" w:rsidRPr="00227EB7" w:rsidRDefault="007D604B" w:rsidP="007D604B">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705773A" w14:textId="74D96198" w:rsidR="001A4C76" w:rsidRPr="00CC77A3" w:rsidRDefault="007D604B" w:rsidP="007D604B">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1A4C76" w:rsidRPr="00CC77A3" w:rsidSect="00835BE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2BAC2" w14:textId="77777777" w:rsidR="00D2483E" w:rsidRPr="00B844FE" w:rsidRDefault="00D2483E" w:rsidP="00B844FE">
      <w:r>
        <w:separator/>
      </w:r>
    </w:p>
  </w:endnote>
  <w:endnote w:type="continuationSeparator" w:id="0">
    <w:p w14:paraId="2B95DA32" w14:textId="77777777" w:rsidR="00D2483E" w:rsidRPr="00B844FE" w:rsidRDefault="00D248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2580B" w14:textId="77777777" w:rsidR="001A4C76" w:rsidRDefault="001A4C76" w:rsidP="003644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77BB39" w14:textId="77777777" w:rsidR="001A4C76" w:rsidRPr="001A4C76" w:rsidRDefault="001A4C76" w:rsidP="001A4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85692" w14:textId="54ADFA71" w:rsidR="001A4C76" w:rsidRDefault="001A4C76" w:rsidP="003644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1BAAF21" w14:textId="77777777" w:rsidR="001A4C76" w:rsidRPr="001A4C76" w:rsidRDefault="001A4C76" w:rsidP="001A4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7BFE9" w14:textId="77777777" w:rsidR="002525C5" w:rsidRDefault="002525C5">
    <w:pPr>
      <w:pStyle w:val="Footer"/>
      <w:jc w:val="center"/>
    </w:pPr>
    <w:r>
      <w:fldChar w:fldCharType="begin"/>
    </w:r>
    <w:r>
      <w:instrText xml:space="preserve"> PAGE   \* MERGEFORMAT </w:instrText>
    </w:r>
    <w:r>
      <w:fldChar w:fldCharType="separate"/>
    </w:r>
    <w:r>
      <w:rPr>
        <w:noProof/>
      </w:rPr>
      <w:t>2</w:t>
    </w:r>
    <w:r>
      <w:rPr>
        <w:noProof/>
      </w:rPr>
      <w:fldChar w:fldCharType="end"/>
    </w:r>
  </w:p>
  <w:p w14:paraId="6429F49B" w14:textId="77777777" w:rsidR="002525C5" w:rsidRDefault="002525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55479" w14:textId="77777777" w:rsidR="002525C5" w:rsidRDefault="002525C5">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F1488" w14:textId="77777777" w:rsidR="00B9753F" w:rsidRDefault="007D604B"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E3817E" w14:textId="77777777" w:rsidR="00B9753F" w:rsidRDefault="00E22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1AC51" w14:textId="77777777" w:rsidR="00D2483E" w:rsidRPr="00B844FE" w:rsidRDefault="00D2483E" w:rsidP="00B844FE">
      <w:r>
        <w:separator/>
      </w:r>
    </w:p>
  </w:footnote>
  <w:footnote w:type="continuationSeparator" w:id="0">
    <w:p w14:paraId="36C38CA4" w14:textId="77777777" w:rsidR="00D2483E" w:rsidRPr="00B844FE" w:rsidRDefault="00D248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A7137" w14:textId="2213966F" w:rsidR="001A4C76" w:rsidRPr="001A4C76" w:rsidRDefault="001A4C76" w:rsidP="001A4C76">
    <w:pPr>
      <w:pStyle w:val="Header"/>
    </w:pPr>
    <w:r>
      <w:t>CS for HB 2267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5BBB" w14:textId="00A660A2" w:rsidR="001A4C76" w:rsidRPr="001A4C76" w:rsidRDefault="001A4C76" w:rsidP="001A4C76">
    <w:pPr>
      <w:pStyle w:val="Header"/>
    </w:pPr>
    <w:r>
      <w:t>CS for HB 2267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DF743" w14:textId="49FEA0FE" w:rsidR="004C38B0" w:rsidRPr="001A4C76" w:rsidRDefault="007D604B" w:rsidP="001A4C76">
    <w:pPr>
      <w:pStyle w:val="Header"/>
    </w:pPr>
    <w:proofErr w:type="spellStart"/>
    <w:r>
      <w:t>Enr</w:t>
    </w:r>
    <w:proofErr w:type="spellEnd"/>
    <w:r>
      <w:t xml:space="preserve"> </w:t>
    </w:r>
    <w:r w:rsidR="004C38B0">
      <w:t>CS for HB 2267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A4C76"/>
    <w:rsid w:val="001C279E"/>
    <w:rsid w:val="001D459E"/>
    <w:rsid w:val="001E6880"/>
    <w:rsid w:val="002010BF"/>
    <w:rsid w:val="002525C5"/>
    <w:rsid w:val="0027011C"/>
    <w:rsid w:val="00274200"/>
    <w:rsid w:val="00275740"/>
    <w:rsid w:val="002A0269"/>
    <w:rsid w:val="00301F44"/>
    <w:rsid w:val="00303684"/>
    <w:rsid w:val="003143F5"/>
    <w:rsid w:val="00314854"/>
    <w:rsid w:val="00331B5A"/>
    <w:rsid w:val="003604A1"/>
    <w:rsid w:val="003C51CD"/>
    <w:rsid w:val="003F3D51"/>
    <w:rsid w:val="004247A2"/>
    <w:rsid w:val="004B2795"/>
    <w:rsid w:val="004C13DD"/>
    <w:rsid w:val="004C17B1"/>
    <w:rsid w:val="004C38B0"/>
    <w:rsid w:val="004E3441"/>
    <w:rsid w:val="00562810"/>
    <w:rsid w:val="005A5366"/>
    <w:rsid w:val="00637E73"/>
    <w:rsid w:val="00671AB3"/>
    <w:rsid w:val="00683DEB"/>
    <w:rsid w:val="006865E9"/>
    <w:rsid w:val="00691F3E"/>
    <w:rsid w:val="00694BFB"/>
    <w:rsid w:val="006A106B"/>
    <w:rsid w:val="006C523D"/>
    <w:rsid w:val="006D4036"/>
    <w:rsid w:val="0070502F"/>
    <w:rsid w:val="007D604B"/>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E689B"/>
    <w:rsid w:val="00C33014"/>
    <w:rsid w:val="00C33434"/>
    <w:rsid w:val="00C34869"/>
    <w:rsid w:val="00C42EB6"/>
    <w:rsid w:val="00C85096"/>
    <w:rsid w:val="00CB20EF"/>
    <w:rsid w:val="00CC77A3"/>
    <w:rsid w:val="00CD12CB"/>
    <w:rsid w:val="00CD36CF"/>
    <w:rsid w:val="00CF1DCA"/>
    <w:rsid w:val="00D2483E"/>
    <w:rsid w:val="00D27498"/>
    <w:rsid w:val="00D579FC"/>
    <w:rsid w:val="00D84A17"/>
    <w:rsid w:val="00DE526B"/>
    <w:rsid w:val="00DF199D"/>
    <w:rsid w:val="00E01542"/>
    <w:rsid w:val="00E22DC5"/>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9834516A-76F5-46DA-99AA-658FA8AE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A4C76"/>
  </w:style>
  <w:style w:type="character" w:customStyle="1" w:styleId="SectionBodyChar">
    <w:name w:val="Section Body Char"/>
    <w:link w:val="SectionBody"/>
    <w:rsid w:val="007D604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E072B6"/>
    <w:rsid w:val="00E5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56E77"/>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600</Words>
  <Characters>3993</Characters>
  <Application>Microsoft Office Word</Application>
  <DocSecurity>0</DocSecurity>
  <Lines>105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dcterms:created xsi:type="dcterms:W3CDTF">2021-04-08T22:34:00Z</dcterms:created>
  <dcterms:modified xsi:type="dcterms:W3CDTF">2021-04-08T22:37:00Z</dcterms:modified>
</cp:coreProperties>
</file>